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2C9A9" w14:textId="30315AFC" w:rsidR="000B72FD" w:rsidRDefault="00E40234" w:rsidP="00C738D1">
      <w:pPr>
        <w:rPr>
          <w:rFonts w:asciiTheme="minorHAnsi" w:hAnsiTheme="minorHAnsi" w:cstheme="minorHAnsi"/>
        </w:rPr>
      </w:pPr>
      <w:r>
        <w:rPr>
          <w:rFonts w:ascii="Aptos" w:hAnsi="Aptos"/>
          <w:noProof/>
          <w:sz w:val="24"/>
          <w:szCs w:val="24"/>
        </w:rPr>
        <w:drawing>
          <wp:anchor distT="0" distB="0" distL="114300" distR="114300" simplePos="0" relativeHeight="251660288" behindDoc="1" locked="0" layoutInCell="1" allowOverlap="1" wp14:anchorId="06A82D47" wp14:editId="7C0FB78F">
            <wp:simplePos x="0" y="0"/>
            <wp:positionH relativeFrom="column">
              <wp:posOffset>3951605</wp:posOffset>
            </wp:positionH>
            <wp:positionV relativeFrom="paragraph">
              <wp:posOffset>-556895</wp:posOffset>
            </wp:positionV>
            <wp:extent cx="1752600" cy="546100"/>
            <wp:effectExtent l="0" t="0" r="0" b="6350"/>
            <wp:wrapNone/>
            <wp:docPr id="1363273866"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895380957"/>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752600" cy="5461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557EDFA" w14:textId="77777777" w:rsidR="000B72FD" w:rsidRDefault="000B72FD" w:rsidP="00C738D1">
      <w:pPr>
        <w:rPr>
          <w:rFonts w:asciiTheme="minorHAnsi" w:hAnsiTheme="minorHAnsi" w:cstheme="minorHAnsi"/>
        </w:rPr>
      </w:pPr>
    </w:p>
    <w:p w14:paraId="1104E474" w14:textId="77777777" w:rsidR="000B72FD" w:rsidRDefault="000B72FD" w:rsidP="00C738D1">
      <w:pPr>
        <w:rPr>
          <w:rFonts w:asciiTheme="minorHAnsi" w:hAnsiTheme="minorHAnsi" w:cstheme="minorHAnsi"/>
        </w:rPr>
      </w:pPr>
    </w:p>
    <w:p w14:paraId="172AE96B" w14:textId="09515A61" w:rsidR="00C738D1" w:rsidRDefault="00C738D1" w:rsidP="00C738D1">
      <w:pPr>
        <w:rPr>
          <w:rFonts w:asciiTheme="minorHAnsi" w:hAnsiTheme="minorHAnsi" w:cstheme="minorHAnsi"/>
        </w:rPr>
      </w:pPr>
      <w:r w:rsidRPr="00C738D1">
        <w:rPr>
          <w:rFonts w:asciiTheme="minorHAnsi" w:hAnsiTheme="minorHAnsi" w:cstheme="minorHAnsi"/>
        </w:rPr>
        <w:t>Onderwerp</w:t>
      </w:r>
      <w:r>
        <w:rPr>
          <w:rFonts w:asciiTheme="minorHAnsi" w:hAnsiTheme="minorHAnsi" w:cstheme="minorHAnsi"/>
        </w:rPr>
        <w:t xml:space="preserve">: </w:t>
      </w:r>
      <w:r w:rsidRPr="00C738D1">
        <w:rPr>
          <w:rFonts w:asciiTheme="minorHAnsi" w:hAnsiTheme="minorHAnsi" w:cstheme="minorHAnsi"/>
        </w:rPr>
        <w:t>Informatie werkzaamheden tijdelijke huisvesting basisschool De Blaak</w:t>
      </w:r>
    </w:p>
    <w:p w14:paraId="6E1CF105" w14:textId="77777777" w:rsidR="00C738D1" w:rsidRDefault="00C738D1" w:rsidP="00C738D1">
      <w:pPr>
        <w:rPr>
          <w:rFonts w:asciiTheme="minorHAnsi" w:hAnsiTheme="minorHAnsi" w:cstheme="minorHAnsi"/>
        </w:rPr>
      </w:pPr>
    </w:p>
    <w:p w14:paraId="5889984D" w14:textId="77777777" w:rsidR="00E86C4E" w:rsidRDefault="00E86C4E" w:rsidP="00E86C4E">
      <w:pPr>
        <w:rPr>
          <w:rFonts w:asciiTheme="minorHAnsi" w:hAnsiTheme="minorHAnsi" w:cstheme="minorHAnsi"/>
        </w:rPr>
      </w:pPr>
      <w:r w:rsidRPr="00E86C4E">
        <w:rPr>
          <w:rFonts w:asciiTheme="minorHAnsi" w:hAnsiTheme="minorHAnsi" w:cstheme="minorHAnsi"/>
        </w:rPr>
        <w:t>Beste buurtbewoner,</w:t>
      </w:r>
    </w:p>
    <w:p w14:paraId="78D58A28" w14:textId="77777777" w:rsidR="00E86C4E" w:rsidRPr="00E86C4E" w:rsidRDefault="00E86C4E" w:rsidP="00E86C4E">
      <w:pPr>
        <w:rPr>
          <w:rFonts w:asciiTheme="minorHAnsi" w:hAnsiTheme="minorHAnsi" w:cstheme="minorHAnsi"/>
        </w:rPr>
      </w:pPr>
    </w:p>
    <w:p w14:paraId="31A4A375" w14:textId="77777777" w:rsidR="00E86C4E" w:rsidRDefault="00E86C4E" w:rsidP="00E86C4E">
      <w:pPr>
        <w:rPr>
          <w:rFonts w:asciiTheme="minorHAnsi" w:hAnsiTheme="minorHAnsi" w:cstheme="minorHAnsi"/>
        </w:rPr>
      </w:pPr>
      <w:r w:rsidRPr="00E86C4E">
        <w:rPr>
          <w:rFonts w:asciiTheme="minorHAnsi" w:hAnsiTheme="minorHAnsi" w:cstheme="minorHAnsi"/>
        </w:rPr>
        <w:t>Graag informeren wij u over de werkzaamheden voor de tijdelijke huisvesting van basisschool De Blaak.</w:t>
      </w:r>
    </w:p>
    <w:p w14:paraId="3C4F2080" w14:textId="77777777" w:rsidR="00E86C4E" w:rsidRPr="00E86C4E" w:rsidRDefault="00E86C4E" w:rsidP="00E86C4E">
      <w:pPr>
        <w:rPr>
          <w:rFonts w:asciiTheme="minorHAnsi" w:hAnsiTheme="minorHAnsi" w:cstheme="minorHAnsi"/>
        </w:rPr>
      </w:pPr>
    </w:p>
    <w:p w14:paraId="141F7F0C" w14:textId="77777777" w:rsidR="00E86C4E" w:rsidRDefault="00E86C4E" w:rsidP="00E86C4E">
      <w:pPr>
        <w:rPr>
          <w:rFonts w:asciiTheme="minorHAnsi" w:hAnsiTheme="minorHAnsi" w:cstheme="minorHAnsi"/>
        </w:rPr>
      </w:pPr>
      <w:r w:rsidRPr="00E86C4E">
        <w:rPr>
          <w:rFonts w:asciiTheme="minorHAnsi" w:hAnsiTheme="minorHAnsi" w:cstheme="minorHAnsi"/>
          <w:b/>
          <w:bCs/>
        </w:rPr>
        <w:t>Planning</w:t>
      </w:r>
      <w:r w:rsidRPr="00E86C4E">
        <w:rPr>
          <w:rFonts w:asciiTheme="minorHAnsi" w:hAnsiTheme="minorHAnsi" w:cstheme="minorHAnsi"/>
        </w:rPr>
        <w:br/>
        <w:t xml:space="preserve">De werkzaamheden zijn inmiddels gestart. Na de voorbereidende grondwerkzaamheden worden de tijdelijke units geplaatst op </w:t>
      </w:r>
      <w:r w:rsidRPr="00E86C4E">
        <w:rPr>
          <w:rFonts w:asciiTheme="minorHAnsi" w:hAnsiTheme="minorHAnsi" w:cstheme="minorHAnsi"/>
          <w:b/>
          <w:bCs/>
        </w:rPr>
        <w:t>maandag 19 en dinsdag 20 januari 2026</w:t>
      </w:r>
      <w:r w:rsidRPr="00E86C4E">
        <w:rPr>
          <w:rFonts w:asciiTheme="minorHAnsi" w:hAnsiTheme="minorHAnsi" w:cstheme="minorHAnsi"/>
        </w:rPr>
        <w:t xml:space="preserve">. Daarna richten we het terrein en het omliggende openbare gebied verder in. We verwachten dat alle werkzaamheden </w:t>
      </w:r>
      <w:r w:rsidRPr="00E86C4E">
        <w:rPr>
          <w:rFonts w:asciiTheme="minorHAnsi" w:hAnsiTheme="minorHAnsi" w:cstheme="minorHAnsi"/>
          <w:b/>
          <w:bCs/>
        </w:rPr>
        <w:t>uiterlijk 14 februari 2026</w:t>
      </w:r>
      <w:r w:rsidRPr="00E86C4E">
        <w:rPr>
          <w:rFonts w:asciiTheme="minorHAnsi" w:hAnsiTheme="minorHAnsi" w:cstheme="minorHAnsi"/>
        </w:rPr>
        <w:t xml:space="preserve"> zijn afgerond.</w:t>
      </w:r>
    </w:p>
    <w:p w14:paraId="59C71922" w14:textId="77777777" w:rsidR="00E86C4E" w:rsidRPr="00E86C4E" w:rsidRDefault="00E86C4E" w:rsidP="00E86C4E">
      <w:pPr>
        <w:rPr>
          <w:rFonts w:asciiTheme="minorHAnsi" w:hAnsiTheme="minorHAnsi" w:cstheme="minorHAnsi"/>
        </w:rPr>
      </w:pPr>
    </w:p>
    <w:p w14:paraId="1759A409" w14:textId="63DE38F4" w:rsidR="00E86C4E" w:rsidRDefault="00E86C4E" w:rsidP="00E86C4E">
      <w:pPr>
        <w:rPr>
          <w:rFonts w:asciiTheme="minorHAnsi" w:hAnsiTheme="minorHAnsi" w:cstheme="minorHAnsi"/>
        </w:rPr>
      </w:pPr>
      <w:r w:rsidRPr="00E86C4E">
        <w:rPr>
          <w:rFonts w:asciiTheme="minorHAnsi" w:hAnsiTheme="minorHAnsi" w:cstheme="minorHAnsi"/>
          <w:b/>
          <w:bCs/>
        </w:rPr>
        <w:t>Afzetten parkeerterrein</w:t>
      </w:r>
      <w:r w:rsidRPr="00E86C4E">
        <w:rPr>
          <w:rFonts w:asciiTheme="minorHAnsi" w:hAnsiTheme="minorHAnsi" w:cstheme="minorHAnsi"/>
        </w:rPr>
        <w:br/>
        <w:t>Om veilig te kunnen werken, worden op maandag 19 en dinsdag 20 januari verkeersregelaars ingezet. Tijdens deze dagen wordt een deel van het parkeerterrein tijdelijk afgezet. In de bijgevoegde tekeningen ziet u om welk deel het gaat.</w:t>
      </w:r>
    </w:p>
    <w:p w14:paraId="3D1E8B08" w14:textId="5F3BE59F" w:rsidR="00E86C4E" w:rsidRPr="00E86C4E" w:rsidRDefault="000B72FD" w:rsidP="00E86C4E">
      <w:pPr>
        <w:rPr>
          <w:rFonts w:asciiTheme="minorHAnsi" w:hAnsiTheme="minorHAnsi" w:cstheme="minorHAnsi"/>
        </w:rPr>
      </w:pPr>
      <w:r w:rsidRPr="00F05C69">
        <w:rPr>
          <w:rFonts w:asciiTheme="minorHAnsi" w:hAnsiTheme="minorHAnsi" w:cstheme="minorHAnsi"/>
          <w:noProof/>
          <w14:ligatures w14:val="standardContextual"/>
        </w:rPr>
        <w:drawing>
          <wp:anchor distT="0" distB="0" distL="114300" distR="114300" simplePos="0" relativeHeight="251659264" behindDoc="0" locked="0" layoutInCell="1" allowOverlap="1" wp14:anchorId="02D1D5C1" wp14:editId="046F708B">
            <wp:simplePos x="0" y="0"/>
            <wp:positionH relativeFrom="margin">
              <wp:posOffset>-635</wp:posOffset>
            </wp:positionH>
            <wp:positionV relativeFrom="paragraph">
              <wp:posOffset>282575</wp:posOffset>
            </wp:positionV>
            <wp:extent cx="3528060" cy="1988820"/>
            <wp:effectExtent l="0" t="0" r="0" b="0"/>
            <wp:wrapTopAndBottom/>
            <wp:docPr id="557377248" name="Afbeelding 1" descr="Afbeelding met kaart, tekst, Plan, diagram&#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377248" name="Afbeelding 1" descr="Afbeelding met kaart, tekst, Plan, diagram&#10;&#10;Door AI gegenereerde inhoud is mogelijk onjuist."/>
                    <pic:cNvPicPr/>
                  </pic:nvPicPr>
                  <pic:blipFill rotWithShape="1">
                    <a:blip r:embed="rId9">
                      <a:extLst>
                        <a:ext uri="{28A0092B-C50C-407E-A947-70E740481C1C}">
                          <a14:useLocalDpi xmlns:a14="http://schemas.microsoft.com/office/drawing/2010/main" val="0"/>
                        </a:ext>
                      </a:extLst>
                    </a:blip>
                    <a:srcRect t="11410" r="10180" b="7541"/>
                    <a:stretch>
                      <a:fillRect/>
                    </a:stretch>
                  </pic:blipFill>
                  <pic:spPr bwMode="auto">
                    <a:xfrm>
                      <a:off x="0" y="0"/>
                      <a:ext cx="3528060" cy="19888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4F6BB58" w14:textId="7EB16657" w:rsidR="00E86C4E" w:rsidRDefault="00E86C4E" w:rsidP="00E86C4E">
      <w:pPr>
        <w:rPr>
          <w:rFonts w:asciiTheme="minorHAnsi" w:hAnsiTheme="minorHAnsi" w:cstheme="minorHAnsi"/>
        </w:rPr>
      </w:pPr>
      <w:r w:rsidRPr="00E86C4E">
        <w:rPr>
          <w:rFonts w:asciiTheme="minorHAnsi" w:hAnsiTheme="minorHAnsi" w:cstheme="minorHAnsi"/>
          <w:b/>
          <w:bCs/>
        </w:rPr>
        <w:t>Bouwverkeer</w:t>
      </w:r>
      <w:r w:rsidRPr="00E86C4E">
        <w:rPr>
          <w:rFonts w:asciiTheme="minorHAnsi" w:hAnsiTheme="minorHAnsi" w:cstheme="minorHAnsi"/>
        </w:rPr>
        <w:br/>
        <w:t xml:space="preserve">De tijdelijke units worden per twee tegelijk met een trailer naar de locatie gebracht. In totaal zijn hiervoor </w:t>
      </w:r>
      <w:r w:rsidRPr="00E86C4E">
        <w:rPr>
          <w:rFonts w:asciiTheme="minorHAnsi" w:hAnsiTheme="minorHAnsi" w:cstheme="minorHAnsi"/>
          <w:b/>
          <w:bCs/>
        </w:rPr>
        <w:t>10 ritten</w:t>
      </w:r>
      <w:r w:rsidRPr="00E86C4E">
        <w:rPr>
          <w:rFonts w:asciiTheme="minorHAnsi" w:hAnsiTheme="minorHAnsi" w:cstheme="minorHAnsi"/>
        </w:rPr>
        <w:t xml:space="preserve"> nodig. Deze vinden plaats verspreid over twee dagen. Op deze dagen starten de werkzaamheden vóór </w:t>
      </w:r>
      <w:r w:rsidRPr="00E86C4E">
        <w:rPr>
          <w:rFonts w:asciiTheme="minorHAnsi" w:hAnsiTheme="minorHAnsi" w:cstheme="minorHAnsi"/>
          <w:b/>
          <w:bCs/>
        </w:rPr>
        <w:t>07.00 uur</w:t>
      </w:r>
      <w:r w:rsidRPr="00E86C4E">
        <w:rPr>
          <w:rFonts w:asciiTheme="minorHAnsi" w:hAnsiTheme="minorHAnsi" w:cstheme="minorHAnsi"/>
        </w:rPr>
        <w:t xml:space="preserve"> en kan er mogelijk worden doorgewerkt tot in de vroege avond.</w:t>
      </w:r>
      <w:r w:rsidRPr="00E86C4E">
        <w:rPr>
          <w:rFonts w:asciiTheme="minorHAnsi" w:hAnsiTheme="minorHAnsi" w:cstheme="minorHAnsi"/>
        </w:rPr>
        <w:br/>
        <w:t xml:space="preserve">Om de overlast te beperken, vinden er </w:t>
      </w:r>
      <w:r w:rsidRPr="00E86C4E">
        <w:rPr>
          <w:rFonts w:asciiTheme="minorHAnsi" w:hAnsiTheme="minorHAnsi" w:cstheme="minorHAnsi"/>
          <w:b/>
          <w:bCs/>
        </w:rPr>
        <w:t>geen transporten plaats tijdens de breng- en haalmomenten van de scholen</w:t>
      </w:r>
      <w:r w:rsidRPr="00E86C4E">
        <w:rPr>
          <w:rFonts w:asciiTheme="minorHAnsi" w:hAnsiTheme="minorHAnsi" w:cstheme="minorHAnsi"/>
        </w:rPr>
        <w:t>.</w:t>
      </w:r>
    </w:p>
    <w:p w14:paraId="447D865C" w14:textId="77777777" w:rsidR="00E86C4E" w:rsidRPr="00E86C4E" w:rsidRDefault="00E86C4E" w:rsidP="00E86C4E">
      <w:pPr>
        <w:rPr>
          <w:rFonts w:asciiTheme="minorHAnsi" w:hAnsiTheme="minorHAnsi" w:cstheme="minorHAnsi"/>
        </w:rPr>
      </w:pPr>
    </w:p>
    <w:p w14:paraId="687E0325" w14:textId="77777777" w:rsidR="00E86C4E" w:rsidRDefault="00E86C4E" w:rsidP="00E86C4E">
      <w:pPr>
        <w:rPr>
          <w:rFonts w:asciiTheme="minorHAnsi" w:hAnsiTheme="minorHAnsi" w:cstheme="minorHAnsi"/>
        </w:rPr>
      </w:pPr>
      <w:r w:rsidRPr="00E86C4E">
        <w:rPr>
          <w:rFonts w:asciiTheme="minorHAnsi" w:hAnsiTheme="minorHAnsi" w:cstheme="minorHAnsi"/>
        </w:rPr>
        <w:t>Tijdens het plaatsen van de units en de overige werkzaamheden kunt u enige overlast ervaren, bijvoorbeeld door werkverkeer, verlichting of geluid. Wij doen ons best om deze overlast zo beperkt mogelijk te houden, maar kunnen deze helaas niet volledig voorkomen. Wij vragen hiervoor uw begrip.</w:t>
      </w:r>
    </w:p>
    <w:p w14:paraId="540DAD8A" w14:textId="77777777" w:rsidR="00E86C4E" w:rsidRPr="00E86C4E" w:rsidRDefault="00E86C4E" w:rsidP="00E86C4E">
      <w:pPr>
        <w:rPr>
          <w:rFonts w:asciiTheme="minorHAnsi" w:hAnsiTheme="minorHAnsi" w:cstheme="minorHAnsi"/>
        </w:rPr>
      </w:pPr>
    </w:p>
    <w:p w14:paraId="454B9D06" w14:textId="77777777" w:rsidR="00E86C4E" w:rsidRDefault="00E86C4E" w:rsidP="00E86C4E">
      <w:pPr>
        <w:rPr>
          <w:rFonts w:asciiTheme="minorHAnsi" w:hAnsiTheme="minorHAnsi" w:cstheme="minorHAnsi"/>
        </w:rPr>
      </w:pPr>
      <w:r w:rsidRPr="00E86C4E">
        <w:rPr>
          <w:rFonts w:asciiTheme="minorHAnsi" w:hAnsiTheme="minorHAnsi" w:cstheme="minorHAnsi"/>
        </w:rPr>
        <w:t>Heeft u vragen, dan kunt u gerust contact opnemen.</w:t>
      </w:r>
    </w:p>
    <w:p w14:paraId="196D32D1" w14:textId="77777777" w:rsidR="00E86C4E" w:rsidRPr="00E86C4E" w:rsidRDefault="00E86C4E" w:rsidP="00E86C4E">
      <w:pPr>
        <w:rPr>
          <w:rFonts w:asciiTheme="minorHAnsi" w:hAnsiTheme="minorHAnsi" w:cstheme="minorHAnsi"/>
        </w:rPr>
      </w:pPr>
    </w:p>
    <w:p w14:paraId="00D3CF51" w14:textId="77777777" w:rsidR="00E86C4E" w:rsidRPr="00E86C4E" w:rsidRDefault="00E86C4E" w:rsidP="00E86C4E">
      <w:pPr>
        <w:rPr>
          <w:rFonts w:asciiTheme="minorHAnsi" w:hAnsiTheme="minorHAnsi" w:cstheme="minorHAnsi"/>
        </w:rPr>
      </w:pPr>
      <w:r w:rsidRPr="00E86C4E">
        <w:rPr>
          <w:rFonts w:asciiTheme="minorHAnsi" w:hAnsiTheme="minorHAnsi" w:cstheme="minorHAnsi"/>
        </w:rPr>
        <w:t>Met vriendelijke groet,</w:t>
      </w:r>
    </w:p>
    <w:p w14:paraId="25D43555" w14:textId="16B1B49B" w:rsidR="00E86C4E" w:rsidRDefault="00E86C4E" w:rsidP="00C738D1">
      <w:pPr>
        <w:rPr>
          <w:rFonts w:asciiTheme="minorHAnsi" w:hAnsiTheme="minorHAnsi" w:cstheme="minorHAnsi"/>
        </w:rPr>
      </w:pPr>
      <w:r w:rsidRPr="00E86C4E">
        <w:rPr>
          <w:rFonts w:asciiTheme="minorHAnsi" w:hAnsiTheme="minorHAnsi" w:cstheme="minorHAnsi"/>
        </w:rPr>
        <w:t>Jack Getrouw</w:t>
      </w:r>
      <w:r>
        <w:rPr>
          <w:rFonts w:asciiTheme="minorHAnsi" w:hAnsiTheme="minorHAnsi" w:cstheme="minorHAnsi"/>
        </w:rPr>
        <w:t xml:space="preserve"> projectleider Adapteo</w:t>
      </w:r>
      <w:r w:rsidR="000B72FD">
        <w:rPr>
          <w:rFonts w:asciiTheme="minorHAnsi" w:hAnsiTheme="minorHAnsi" w:cstheme="minorHAnsi"/>
        </w:rPr>
        <w:t xml:space="preserve"> ( </w:t>
      </w:r>
      <w:r w:rsidRPr="00E86C4E">
        <w:rPr>
          <w:rFonts w:asciiTheme="minorHAnsi" w:hAnsiTheme="minorHAnsi" w:cstheme="minorHAnsi"/>
        </w:rPr>
        <w:t>M: +31 6 219 41 286</w:t>
      </w:r>
      <w:r w:rsidR="000B72FD">
        <w:rPr>
          <w:rFonts w:asciiTheme="minorHAnsi" w:hAnsiTheme="minorHAnsi" w:cstheme="minorHAnsi"/>
        </w:rPr>
        <w:t xml:space="preserve"> )</w:t>
      </w:r>
    </w:p>
    <w:p w14:paraId="6207175B" w14:textId="143FF8C0" w:rsidR="000B72FD" w:rsidRDefault="000B72FD" w:rsidP="00C738D1">
      <w:pPr>
        <w:rPr>
          <w:rFonts w:asciiTheme="minorHAnsi" w:hAnsiTheme="minorHAnsi" w:cstheme="minorHAnsi"/>
        </w:rPr>
      </w:pPr>
      <w:r>
        <w:rPr>
          <w:rFonts w:asciiTheme="minorHAnsi" w:hAnsiTheme="minorHAnsi" w:cstheme="minorHAnsi"/>
        </w:rPr>
        <w:t>Of</w:t>
      </w:r>
    </w:p>
    <w:p w14:paraId="43DD7507" w14:textId="0940D17F" w:rsidR="000B72FD" w:rsidRPr="00F05C69" w:rsidRDefault="000B72FD" w:rsidP="00C738D1">
      <w:pPr>
        <w:rPr>
          <w:rFonts w:asciiTheme="minorHAnsi" w:hAnsiTheme="minorHAnsi" w:cstheme="minorHAnsi"/>
        </w:rPr>
      </w:pPr>
      <w:r>
        <w:rPr>
          <w:rFonts w:asciiTheme="minorHAnsi" w:hAnsiTheme="minorHAnsi" w:cstheme="minorHAnsi"/>
        </w:rPr>
        <w:t>Rien de Boer uitvoerder Adapteo ( M: +31 21 9 568 99 )</w:t>
      </w:r>
    </w:p>
    <w:sectPr w:rsidR="000B72FD" w:rsidRPr="00F05C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D07ADF"/>
    <w:multiLevelType w:val="hybridMultilevel"/>
    <w:tmpl w:val="0868C7B2"/>
    <w:lvl w:ilvl="0" w:tplc="88162052">
      <w:start w:val="1"/>
      <w:numFmt w:val="decimal"/>
      <w:pStyle w:val="Kop1"/>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78692993"/>
    <w:multiLevelType w:val="hybridMultilevel"/>
    <w:tmpl w:val="27DCA018"/>
    <w:lvl w:ilvl="0" w:tplc="E84A0C0C">
      <w:start w:val="1"/>
      <w:numFmt w:val="bullet"/>
      <w:pStyle w:val="Lijstalinea"/>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23085995">
    <w:abstractNumId w:val="1"/>
  </w:num>
  <w:num w:numId="2" w16cid:durableId="1817187375">
    <w:abstractNumId w:val="0"/>
  </w:num>
  <w:num w:numId="3" w16cid:durableId="168560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228"/>
    <w:rsid w:val="000B72FD"/>
    <w:rsid w:val="002A45B9"/>
    <w:rsid w:val="00394C82"/>
    <w:rsid w:val="0061441A"/>
    <w:rsid w:val="006C5BEE"/>
    <w:rsid w:val="007108D7"/>
    <w:rsid w:val="0072794D"/>
    <w:rsid w:val="00AB3228"/>
    <w:rsid w:val="00AC7358"/>
    <w:rsid w:val="00C738D1"/>
    <w:rsid w:val="00E40234"/>
    <w:rsid w:val="00E86C4E"/>
    <w:rsid w:val="00F05C69"/>
    <w:rsid w:val="00FA1F75"/>
    <w:rsid w:val="00FF476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50244"/>
  <w15:chartTrackingRefBased/>
  <w15:docId w15:val="{2C5F93FB-674E-42F7-8345-F8B4C293C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3228"/>
    <w:pPr>
      <w:spacing w:after="0" w:line="240" w:lineRule="auto"/>
    </w:pPr>
    <w:rPr>
      <w:rFonts w:ascii="Verdana" w:hAnsi="Verdana"/>
      <w:kern w:val="0"/>
      <w:sz w:val="20"/>
      <w14:ligatures w14:val="none"/>
    </w:rPr>
  </w:style>
  <w:style w:type="paragraph" w:styleId="Kop1">
    <w:name w:val="heading 1"/>
    <w:basedOn w:val="Standaard"/>
    <w:next w:val="Standaard"/>
    <w:link w:val="Kop1Char"/>
    <w:uiPriority w:val="9"/>
    <w:qFormat/>
    <w:rsid w:val="00FF476E"/>
    <w:pPr>
      <w:keepNext/>
      <w:keepLines/>
      <w:numPr>
        <w:numId w:val="2"/>
      </w:numPr>
      <w:outlineLvl w:val="0"/>
    </w:pPr>
    <w:rPr>
      <w:rFonts w:asciiTheme="majorHAnsi" w:eastAsiaTheme="majorEastAsia" w:hAnsiTheme="majorHAnsi" w:cstheme="majorBidi"/>
      <w:b/>
      <w:color w:val="69142D" w:themeColor="accent1" w:themeShade="BF"/>
      <w:sz w:val="28"/>
      <w:szCs w:val="32"/>
    </w:rPr>
  </w:style>
  <w:style w:type="paragraph" w:styleId="Kop2">
    <w:name w:val="heading 2"/>
    <w:basedOn w:val="Standaard"/>
    <w:next w:val="Standaard"/>
    <w:link w:val="Kop2Char"/>
    <w:autoRedefine/>
    <w:uiPriority w:val="9"/>
    <w:unhideWhenUsed/>
    <w:qFormat/>
    <w:rsid w:val="00FF476E"/>
    <w:pPr>
      <w:keepNext/>
      <w:keepLines/>
      <w:outlineLvl w:val="1"/>
    </w:pPr>
    <w:rPr>
      <w:rFonts w:asciiTheme="majorHAnsi" w:eastAsiaTheme="majorEastAsia" w:hAnsiTheme="majorHAnsi" w:cstheme="majorBidi"/>
      <w:b/>
      <w:color w:val="51626F" w:themeColor="text2"/>
      <w:szCs w:val="26"/>
    </w:rPr>
  </w:style>
  <w:style w:type="paragraph" w:styleId="Kop3">
    <w:name w:val="heading 3"/>
    <w:basedOn w:val="Standaard"/>
    <w:next w:val="Standaard"/>
    <w:link w:val="Kop3Char"/>
    <w:autoRedefine/>
    <w:uiPriority w:val="9"/>
    <w:unhideWhenUsed/>
    <w:qFormat/>
    <w:rsid w:val="00FF476E"/>
    <w:pPr>
      <w:keepNext/>
      <w:keepLines/>
      <w:outlineLvl w:val="2"/>
    </w:pPr>
    <w:rPr>
      <w:rFonts w:ascii="Segoe UI" w:eastAsiaTheme="majorEastAsia" w:hAnsi="Segoe UI" w:cstheme="majorBidi"/>
      <w:color w:val="51626F" w:themeColor="text2"/>
      <w:szCs w:val="24"/>
    </w:rPr>
  </w:style>
  <w:style w:type="paragraph" w:styleId="Kop4">
    <w:name w:val="heading 4"/>
    <w:basedOn w:val="Standaard"/>
    <w:next w:val="Standaard"/>
    <w:link w:val="Kop4Char"/>
    <w:uiPriority w:val="9"/>
    <w:semiHidden/>
    <w:unhideWhenUsed/>
    <w:qFormat/>
    <w:rsid w:val="00AB3228"/>
    <w:pPr>
      <w:keepNext/>
      <w:keepLines/>
      <w:spacing w:before="80" w:after="40"/>
      <w:outlineLvl w:val="3"/>
    </w:pPr>
    <w:rPr>
      <w:rFonts w:eastAsiaTheme="majorEastAsia" w:cstheme="majorBidi"/>
      <w:i/>
      <w:iCs/>
      <w:color w:val="69142D" w:themeColor="accent1" w:themeShade="BF"/>
    </w:rPr>
  </w:style>
  <w:style w:type="paragraph" w:styleId="Kop5">
    <w:name w:val="heading 5"/>
    <w:basedOn w:val="Standaard"/>
    <w:next w:val="Standaard"/>
    <w:link w:val="Kop5Char"/>
    <w:uiPriority w:val="9"/>
    <w:semiHidden/>
    <w:unhideWhenUsed/>
    <w:qFormat/>
    <w:rsid w:val="00AB3228"/>
    <w:pPr>
      <w:keepNext/>
      <w:keepLines/>
      <w:spacing w:before="80" w:after="40"/>
      <w:outlineLvl w:val="4"/>
    </w:pPr>
    <w:rPr>
      <w:rFonts w:eastAsiaTheme="majorEastAsia" w:cstheme="majorBidi"/>
      <w:color w:val="69142D" w:themeColor="accent1" w:themeShade="BF"/>
    </w:rPr>
  </w:style>
  <w:style w:type="paragraph" w:styleId="Kop6">
    <w:name w:val="heading 6"/>
    <w:basedOn w:val="Standaard"/>
    <w:next w:val="Standaard"/>
    <w:link w:val="Kop6Char"/>
    <w:uiPriority w:val="9"/>
    <w:semiHidden/>
    <w:unhideWhenUsed/>
    <w:qFormat/>
    <w:rsid w:val="00AB3228"/>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B3228"/>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B3228"/>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B3228"/>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autoRedefine/>
    <w:uiPriority w:val="1"/>
    <w:qFormat/>
    <w:rsid w:val="00FF476E"/>
    <w:pPr>
      <w:spacing w:after="0" w:line="280" w:lineRule="exact"/>
    </w:pPr>
    <w:rPr>
      <w:sz w:val="18"/>
    </w:rPr>
  </w:style>
  <w:style w:type="character" w:customStyle="1" w:styleId="Kop2Char">
    <w:name w:val="Kop 2 Char"/>
    <w:basedOn w:val="Standaardalinea-lettertype"/>
    <w:link w:val="Kop2"/>
    <w:uiPriority w:val="9"/>
    <w:rsid w:val="00FF476E"/>
    <w:rPr>
      <w:rFonts w:asciiTheme="majorHAnsi" w:eastAsiaTheme="majorEastAsia" w:hAnsiTheme="majorHAnsi" w:cstheme="majorBidi"/>
      <w:b/>
      <w:color w:val="51626F" w:themeColor="text2"/>
      <w:sz w:val="20"/>
      <w:szCs w:val="26"/>
    </w:rPr>
  </w:style>
  <w:style w:type="paragraph" w:styleId="Titel">
    <w:name w:val="Title"/>
    <w:basedOn w:val="Standaard"/>
    <w:next w:val="Standaard"/>
    <w:link w:val="TitelChar"/>
    <w:autoRedefine/>
    <w:uiPriority w:val="10"/>
    <w:qFormat/>
    <w:rsid w:val="00FF476E"/>
    <w:pPr>
      <w:contextualSpacing/>
    </w:pPr>
    <w:rPr>
      <w:rFonts w:asciiTheme="majorHAnsi" w:eastAsiaTheme="majorEastAsia" w:hAnsiTheme="majorHAnsi" w:cstheme="majorBidi"/>
      <w:color w:val="51626F" w:themeColor="text2"/>
      <w:spacing w:val="-10"/>
      <w:kern w:val="28"/>
      <w:sz w:val="32"/>
      <w:szCs w:val="56"/>
    </w:rPr>
  </w:style>
  <w:style w:type="character" w:customStyle="1" w:styleId="TitelChar">
    <w:name w:val="Titel Char"/>
    <w:basedOn w:val="Standaardalinea-lettertype"/>
    <w:link w:val="Titel"/>
    <w:uiPriority w:val="10"/>
    <w:rsid w:val="00FF476E"/>
    <w:rPr>
      <w:rFonts w:asciiTheme="majorHAnsi" w:eastAsiaTheme="majorEastAsia" w:hAnsiTheme="majorHAnsi" w:cstheme="majorBidi"/>
      <w:color w:val="51626F" w:themeColor="text2"/>
      <w:spacing w:val="-10"/>
      <w:kern w:val="28"/>
      <w:sz w:val="32"/>
      <w:szCs w:val="56"/>
    </w:rPr>
  </w:style>
  <w:style w:type="paragraph" w:styleId="Ondertitel">
    <w:name w:val="Subtitle"/>
    <w:basedOn w:val="Standaard"/>
    <w:next w:val="Standaard"/>
    <w:link w:val="OndertitelChar"/>
    <w:autoRedefine/>
    <w:uiPriority w:val="11"/>
    <w:qFormat/>
    <w:rsid w:val="00FF476E"/>
    <w:pPr>
      <w:numPr>
        <w:ilvl w:val="1"/>
      </w:numPr>
    </w:pPr>
    <w:rPr>
      <w:rFonts w:ascii="Segoe UI" w:eastAsiaTheme="minorEastAsia" w:hAnsi="Segoe UI"/>
      <w:color w:val="51626F" w:themeColor="text2"/>
      <w:spacing w:val="15"/>
    </w:rPr>
  </w:style>
  <w:style w:type="character" w:customStyle="1" w:styleId="OndertitelChar">
    <w:name w:val="Ondertitel Char"/>
    <w:basedOn w:val="Standaardalinea-lettertype"/>
    <w:link w:val="Ondertitel"/>
    <w:uiPriority w:val="11"/>
    <w:rsid w:val="00FF476E"/>
    <w:rPr>
      <w:rFonts w:ascii="Segoe UI" w:eastAsiaTheme="minorEastAsia" w:hAnsi="Segoe UI"/>
      <w:color w:val="51626F" w:themeColor="text2"/>
      <w:spacing w:val="15"/>
      <w:sz w:val="18"/>
    </w:rPr>
  </w:style>
  <w:style w:type="character" w:customStyle="1" w:styleId="Kop3Char">
    <w:name w:val="Kop 3 Char"/>
    <w:basedOn w:val="Standaardalinea-lettertype"/>
    <w:link w:val="Kop3"/>
    <w:uiPriority w:val="9"/>
    <w:rsid w:val="00FF476E"/>
    <w:rPr>
      <w:rFonts w:ascii="Segoe UI" w:eastAsiaTheme="majorEastAsia" w:hAnsi="Segoe UI" w:cstheme="majorBidi"/>
      <w:color w:val="51626F" w:themeColor="text2"/>
      <w:sz w:val="20"/>
      <w:szCs w:val="24"/>
    </w:rPr>
  </w:style>
  <w:style w:type="paragraph" w:customStyle="1" w:styleId="Kop0">
    <w:name w:val="Kop 0"/>
    <w:basedOn w:val="Standaard"/>
    <w:link w:val="Kop0Char"/>
    <w:autoRedefine/>
    <w:qFormat/>
    <w:rsid w:val="00FF476E"/>
    <w:rPr>
      <w:rFonts w:asciiTheme="majorHAnsi" w:hAnsiTheme="majorHAnsi"/>
      <w:b/>
      <w:color w:val="8D1B3D" w:themeColor="accent1"/>
      <w:sz w:val="28"/>
    </w:rPr>
  </w:style>
  <w:style w:type="character" w:customStyle="1" w:styleId="Kop0Char">
    <w:name w:val="Kop 0 Char"/>
    <w:basedOn w:val="Standaardalinea-lettertype"/>
    <w:link w:val="Kop0"/>
    <w:rsid w:val="00FF476E"/>
    <w:rPr>
      <w:rFonts w:asciiTheme="majorHAnsi" w:hAnsiTheme="majorHAnsi"/>
      <w:b/>
      <w:color w:val="8D1B3D" w:themeColor="accent1"/>
      <w:sz w:val="28"/>
    </w:rPr>
  </w:style>
  <w:style w:type="paragraph" w:styleId="Lijstalinea">
    <w:name w:val="List Paragraph"/>
    <w:basedOn w:val="Standaard"/>
    <w:autoRedefine/>
    <w:uiPriority w:val="34"/>
    <w:qFormat/>
    <w:rsid w:val="00FF476E"/>
    <w:pPr>
      <w:numPr>
        <w:numId w:val="3"/>
      </w:numPr>
      <w:contextualSpacing/>
    </w:pPr>
    <w:rPr>
      <w:rFonts w:ascii="Segoe UI" w:hAnsi="Segoe UI"/>
    </w:rPr>
  </w:style>
  <w:style w:type="character" w:customStyle="1" w:styleId="Kop1Char">
    <w:name w:val="Kop 1 Char"/>
    <w:basedOn w:val="Standaardalinea-lettertype"/>
    <w:link w:val="Kop1"/>
    <w:uiPriority w:val="9"/>
    <w:rsid w:val="00FF476E"/>
    <w:rPr>
      <w:rFonts w:asciiTheme="majorHAnsi" w:eastAsiaTheme="majorEastAsia" w:hAnsiTheme="majorHAnsi" w:cstheme="majorBidi"/>
      <w:b/>
      <w:color w:val="69142D" w:themeColor="accent1" w:themeShade="BF"/>
      <w:sz w:val="28"/>
      <w:szCs w:val="32"/>
    </w:rPr>
  </w:style>
  <w:style w:type="character" w:styleId="Subtielebenadrukking">
    <w:name w:val="Subtle Emphasis"/>
    <w:basedOn w:val="Standaardalinea-lettertype"/>
    <w:uiPriority w:val="19"/>
    <w:qFormat/>
    <w:rsid w:val="00FF476E"/>
    <w:rPr>
      <w:i/>
      <w:iCs/>
      <w:color w:val="auto"/>
    </w:rPr>
  </w:style>
  <w:style w:type="character" w:customStyle="1" w:styleId="Kop4Char">
    <w:name w:val="Kop 4 Char"/>
    <w:basedOn w:val="Standaardalinea-lettertype"/>
    <w:link w:val="Kop4"/>
    <w:uiPriority w:val="9"/>
    <w:semiHidden/>
    <w:rsid w:val="00AB3228"/>
    <w:rPr>
      <w:rFonts w:eastAsiaTheme="majorEastAsia" w:cstheme="majorBidi"/>
      <w:i/>
      <w:iCs/>
      <w:color w:val="69142D" w:themeColor="accent1" w:themeShade="BF"/>
      <w:sz w:val="18"/>
    </w:rPr>
  </w:style>
  <w:style w:type="character" w:customStyle="1" w:styleId="Kop5Char">
    <w:name w:val="Kop 5 Char"/>
    <w:basedOn w:val="Standaardalinea-lettertype"/>
    <w:link w:val="Kop5"/>
    <w:uiPriority w:val="9"/>
    <w:semiHidden/>
    <w:rsid w:val="00AB3228"/>
    <w:rPr>
      <w:rFonts w:eastAsiaTheme="majorEastAsia" w:cstheme="majorBidi"/>
      <w:color w:val="69142D" w:themeColor="accent1" w:themeShade="BF"/>
      <w:sz w:val="18"/>
    </w:rPr>
  </w:style>
  <w:style w:type="character" w:customStyle="1" w:styleId="Kop6Char">
    <w:name w:val="Kop 6 Char"/>
    <w:basedOn w:val="Standaardalinea-lettertype"/>
    <w:link w:val="Kop6"/>
    <w:uiPriority w:val="9"/>
    <w:semiHidden/>
    <w:rsid w:val="00AB3228"/>
    <w:rPr>
      <w:rFonts w:eastAsiaTheme="majorEastAsia" w:cstheme="majorBidi"/>
      <w:i/>
      <w:iCs/>
      <w:color w:val="595959" w:themeColor="text1" w:themeTint="A6"/>
      <w:sz w:val="18"/>
    </w:rPr>
  </w:style>
  <w:style w:type="character" w:customStyle="1" w:styleId="Kop7Char">
    <w:name w:val="Kop 7 Char"/>
    <w:basedOn w:val="Standaardalinea-lettertype"/>
    <w:link w:val="Kop7"/>
    <w:uiPriority w:val="9"/>
    <w:semiHidden/>
    <w:rsid w:val="00AB3228"/>
    <w:rPr>
      <w:rFonts w:eastAsiaTheme="majorEastAsia" w:cstheme="majorBidi"/>
      <w:color w:val="595959" w:themeColor="text1" w:themeTint="A6"/>
      <w:sz w:val="18"/>
    </w:rPr>
  </w:style>
  <w:style w:type="character" w:customStyle="1" w:styleId="Kop8Char">
    <w:name w:val="Kop 8 Char"/>
    <w:basedOn w:val="Standaardalinea-lettertype"/>
    <w:link w:val="Kop8"/>
    <w:uiPriority w:val="9"/>
    <w:semiHidden/>
    <w:rsid w:val="00AB3228"/>
    <w:rPr>
      <w:rFonts w:eastAsiaTheme="majorEastAsia" w:cstheme="majorBidi"/>
      <w:i/>
      <w:iCs/>
      <w:color w:val="272727" w:themeColor="text1" w:themeTint="D8"/>
      <w:sz w:val="18"/>
    </w:rPr>
  </w:style>
  <w:style w:type="character" w:customStyle="1" w:styleId="Kop9Char">
    <w:name w:val="Kop 9 Char"/>
    <w:basedOn w:val="Standaardalinea-lettertype"/>
    <w:link w:val="Kop9"/>
    <w:uiPriority w:val="9"/>
    <w:semiHidden/>
    <w:rsid w:val="00AB3228"/>
    <w:rPr>
      <w:rFonts w:eastAsiaTheme="majorEastAsia" w:cstheme="majorBidi"/>
      <w:color w:val="272727" w:themeColor="text1" w:themeTint="D8"/>
      <w:sz w:val="18"/>
    </w:rPr>
  </w:style>
  <w:style w:type="paragraph" w:styleId="Citaat">
    <w:name w:val="Quote"/>
    <w:basedOn w:val="Standaard"/>
    <w:next w:val="Standaard"/>
    <w:link w:val="CitaatChar"/>
    <w:uiPriority w:val="29"/>
    <w:qFormat/>
    <w:rsid w:val="00AB3228"/>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AB3228"/>
    <w:rPr>
      <w:i/>
      <w:iCs/>
      <w:color w:val="404040" w:themeColor="text1" w:themeTint="BF"/>
      <w:sz w:val="18"/>
    </w:rPr>
  </w:style>
  <w:style w:type="character" w:styleId="Intensievebenadrukking">
    <w:name w:val="Intense Emphasis"/>
    <w:basedOn w:val="Standaardalinea-lettertype"/>
    <w:uiPriority w:val="21"/>
    <w:qFormat/>
    <w:rsid w:val="00AB3228"/>
    <w:rPr>
      <w:i/>
      <w:iCs/>
      <w:color w:val="69142D" w:themeColor="accent1" w:themeShade="BF"/>
    </w:rPr>
  </w:style>
  <w:style w:type="paragraph" w:styleId="Duidelijkcitaat">
    <w:name w:val="Intense Quote"/>
    <w:basedOn w:val="Standaard"/>
    <w:next w:val="Standaard"/>
    <w:link w:val="DuidelijkcitaatChar"/>
    <w:uiPriority w:val="30"/>
    <w:qFormat/>
    <w:rsid w:val="00AB3228"/>
    <w:pPr>
      <w:pBdr>
        <w:top w:val="single" w:sz="4" w:space="10" w:color="69142D" w:themeColor="accent1" w:themeShade="BF"/>
        <w:bottom w:val="single" w:sz="4" w:space="10" w:color="69142D" w:themeColor="accent1" w:themeShade="BF"/>
      </w:pBdr>
      <w:spacing w:before="360" w:after="360"/>
      <w:ind w:left="864" w:right="864"/>
      <w:jc w:val="center"/>
    </w:pPr>
    <w:rPr>
      <w:i/>
      <w:iCs/>
      <w:color w:val="69142D" w:themeColor="accent1" w:themeShade="BF"/>
    </w:rPr>
  </w:style>
  <w:style w:type="character" w:customStyle="1" w:styleId="DuidelijkcitaatChar">
    <w:name w:val="Duidelijk citaat Char"/>
    <w:basedOn w:val="Standaardalinea-lettertype"/>
    <w:link w:val="Duidelijkcitaat"/>
    <w:uiPriority w:val="30"/>
    <w:rsid w:val="00AB3228"/>
    <w:rPr>
      <w:i/>
      <w:iCs/>
      <w:color w:val="69142D" w:themeColor="accent1" w:themeShade="BF"/>
      <w:sz w:val="18"/>
    </w:rPr>
  </w:style>
  <w:style w:type="character" w:styleId="Intensieveverwijzing">
    <w:name w:val="Intense Reference"/>
    <w:basedOn w:val="Standaardalinea-lettertype"/>
    <w:uiPriority w:val="32"/>
    <w:qFormat/>
    <w:rsid w:val="00AB3228"/>
    <w:rPr>
      <w:b/>
      <w:bCs/>
      <w:smallCaps/>
      <w:color w:val="69142D"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3.png@01DC8633.CF451F20" TargetMode="External"/><Relationship Id="rId3" Type="http://schemas.openxmlformats.org/officeDocument/2006/relationships/numbering" Target="numbering.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2.png"/></Relationships>
</file>

<file path=word/theme/theme1.xml><?xml version="1.0" encoding="utf-8"?>
<a:theme xmlns:a="http://schemas.openxmlformats.org/drawingml/2006/main" name="Kantoorthema">
  <a:themeElements>
    <a:clrScheme name="Laride huisstijl">
      <a:dk1>
        <a:sysClr val="windowText" lastClr="000000"/>
      </a:dk1>
      <a:lt1>
        <a:sysClr val="window" lastClr="FFFFFF"/>
      </a:lt1>
      <a:dk2>
        <a:srgbClr val="51626F"/>
      </a:dk2>
      <a:lt2>
        <a:srgbClr val="A8B0BA"/>
      </a:lt2>
      <a:accent1>
        <a:srgbClr val="8D1B3D"/>
      </a:accent1>
      <a:accent2>
        <a:srgbClr val="CED64B"/>
      </a:accent2>
      <a:accent3>
        <a:srgbClr val="C08F9C"/>
      </a:accent3>
      <a:accent4>
        <a:srgbClr val="E2E693"/>
      </a:accent4>
      <a:accent5>
        <a:srgbClr val="FFAB40"/>
      </a:accent5>
      <a:accent6>
        <a:srgbClr val="3796AF"/>
      </a:accent6>
      <a:hlink>
        <a:srgbClr val="8D1B3D"/>
      </a:hlink>
      <a:folHlink>
        <a:srgbClr val="CED64B"/>
      </a:folHlink>
    </a:clrScheme>
    <a:fontScheme name="Laride huisstijl">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453A93C4B47E44CB5977056788513FC" ma:contentTypeVersion="10" ma:contentTypeDescription="Een nieuw document maken." ma:contentTypeScope="" ma:versionID="4f29125d643991921b34186e60c9194f">
  <xsd:schema xmlns:xsd="http://www.w3.org/2001/XMLSchema" xmlns:xs="http://www.w3.org/2001/XMLSchema" xmlns:p="http://schemas.microsoft.com/office/2006/metadata/properties" xmlns:ns2="d5de7b20-b888-4061-9554-64fa59a8a03e" targetNamespace="http://schemas.microsoft.com/office/2006/metadata/properties" ma:root="true" ma:fieldsID="3495f5f126ce63f97a1c74e460402b2f" ns2:_="">
    <xsd:import namespace="d5de7b20-b888-4061-9554-64fa59a8a03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de7b20-b888-4061-9554-64fa59a8a0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fbeeldingtags" ma:readOnly="false" ma:fieldId="{5cf76f15-5ced-4ddc-b409-7134ff3c332f}" ma:taxonomyMulti="true" ma:sspId="a80ba04a-f4f8-4173-9121-e42110c1ae93"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C09089-8F93-432C-95A9-D69B5455EF20}">
  <ds:schemaRefs>
    <ds:schemaRef ds:uri="http://schemas.microsoft.com/sharepoint/v3/contenttype/forms"/>
  </ds:schemaRefs>
</ds:datastoreItem>
</file>

<file path=customXml/itemProps2.xml><?xml version="1.0" encoding="utf-8"?>
<ds:datastoreItem xmlns:ds="http://schemas.openxmlformats.org/officeDocument/2006/customXml" ds:itemID="{C8FD2530-BCC0-4E17-8B8D-EB5C338FDE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de7b20-b888-4061-9554-64fa59a8a0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260</Words>
  <Characters>1434</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Jeroen Hendriks</dc:creator>
  <cp:keywords/>
  <dc:description/>
  <cp:lastModifiedBy>Jack Getrouw</cp:lastModifiedBy>
  <cp:revision>5</cp:revision>
  <dcterms:created xsi:type="dcterms:W3CDTF">2026-01-15T18:24:00Z</dcterms:created>
  <dcterms:modified xsi:type="dcterms:W3CDTF">2026-01-15T18:27:00Z</dcterms:modified>
</cp:coreProperties>
</file>